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15" w:rsidRPr="00703068" w:rsidRDefault="00613015" w:rsidP="00613015">
      <w:pPr>
        <w:pStyle w:val="a7"/>
        <w:shd w:val="clear" w:color="auto" w:fill="FFFFFF"/>
        <w:spacing w:before="0" w:beforeAutospacing="0" w:after="0" w:afterAutospacing="0" w:line="555" w:lineRule="atLeast"/>
        <w:rPr>
          <w:rFonts w:ascii="仿宋" w:eastAsia="仿宋" w:hAnsi="仿宋" w:cs="Times New Roman"/>
          <w:kern w:val="2"/>
          <w:sz w:val="32"/>
          <w:szCs w:val="32"/>
          <w14:ligatures w14:val="none"/>
        </w:rPr>
      </w:pPr>
      <w:r w:rsidRPr="00703068">
        <w:rPr>
          <w:rFonts w:ascii="仿宋" w:eastAsia="仿宋" w:hAnsi="仿宋" w:cs="Times New Roman"/>
          <w:kern w:val="2"/>
          <w:sz w:val="32"/>
          <w:szCs w:val="32"/>
          <w14:ligatures w14:val="none"/>
        </w:rPr>
        <w:t>附件</w:t>
      </w:r>
      <w:r w:rsidRPr="00703068">
        <w:rPr>
          <w:rFonts w:ascii="仿宋" w:eastAsia="仿宋" w:hAnsi="仿宋" w:cs="Times New Roman" w:hint="eastAsia"/>
          <w:kern w:val="2"/>
          <w:sz w:val="32"/>
          <w:szCs w:val="32"/>
          <w14:ligatures w14:val="none"/>
        </w:rPr>
        <w:t>4</w:t>
      </w:r>
      <w:r w:rsidRPr="00703068">
        <w:rPr>
          <w:rFonts w:ascii="仿宋" w:eastAsia="仿宋" w:hAnsi="仿宋" w:cs="Times New Roman"/>
          <w:kern w:val="2"/>
          <w:sz w:val="32"/>
          <w:szCs w:val="32"/>
          <w14:ligatures w14:val="none"/>
        </w:rPr>
        <w:t>：</w:t>
      </w:r>
    </w:p>
    <w:p w:rsidR="00613015" w:rsidRPr="00703068" w:rsidRDefault="00613015" w:rsidP="00613015">
      <w:pPr>
        <w:widowControl/>
        <w:shd w:val="clear" w:color="auto" w:fill="FFFFFF"/>
        <w:jc w:val="center"/>
        <w:rPr>
          <w:rFonts w:ascii="仿宋" w:eastAsia="仿宋" w:hAnsi="仿宋" w:cs="Times New Roman"/>
          <w:sz w:val="32"/>
          <w:szCs w:val="32"/>
        </w:rPr>
      </w:pPr>
      <w:r w:rsidRPr="00703068">
        <w:rPr>
          <w:rFonts w:ascii="仿宋" w:eastAsia="仿宋" w:hAnsi="仿宋" w:cs="Times New Roman"/>
          <w:sz w:val="32"/>
          <w:szCs w:val="32"/>
        </w:rPr>
        <w:t>授权委托书</w:t>
      </w:r>
    </w:p>
    <w:p w:rsidR="00613015" w:rsidRPr="00703068" w:rsidRDefault="00613015" w:rsidP="00613015">
      <w:pPr>
        <w:widowControl/>
        <w:shd w:val="clear" w:color="auto" w:fill="FFFFFF"/>
        <w:jc w:val="center"/>
        <w:rPr>
          <w:rFonts w:ascii="仿宋" w:eastAsia="仿宋" w:hAnsi="仿宋" w:cs="Times New Roman"/>
          <w:sz w:val="32"/>
          <w:szCs w:val="32"/>
        </w:rPr>
      </w:pPr>
      <w:r w:rsidRPr="00703068">
        <w:rPr>
          <w:rFonts w:ascii="仿宋" w:eastAsia="仿宋" w:hAnsi="仿宋" w:cs="Times New Roman"/>
          <w:sz w:val="32"/>
          <w:szCs w:val="32"/>
        </w:rPr>
        <w:t>（单项授权）</w:t>
      </w:r>
    </w:p>
    <w:p w:rsidR="00613015" w:rsidRDefault="00613015" w:rsidP="00613015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Arial" w:eastAsia="微软雅黑" w:hAnsi="Arial" w:cs="Arial"/>
          <w:kern w:val="0"/>
          <w:sz w:val="24"/>
          <w:szCs w:val="24"/>
        </w:rPr>
        <w:t> </w:t>
      </w:r>
    </w:p>
    <w:p w:rsidR="00613015" w:rsidRPr="00703068" w:rsidRDefault="00613015" w:rsidP="00613015">
      <w:pPr>
        <w:widowControl/>
        <w:shd w:val="clear" w:color="auto" w:fill="FFFFFF"/>
        <w:ind w:firstLine="600"/>
        <w:jc w:val="left"/>
        <w:rPr>
          <w:rFonts w:ascii="仿宋" w:eastAsia="仿宋" w:hAnsi="仿宋" w:cs="Times New Roman"/>
          <w:sz w:val="32"/>
          <w:szCs w:val="32"/>
        </w:rPr>
      </w:pPr>
      <w:r w:rsidRPr="00703068">
        <w:rPr>
          <w:rFonts w:ascii="仿宋" w:eastAsia="仿宋" w:hAnsi="仿宋" w:cs="Times New Roman"/>
          <w:sz w:val="32"/>
          <w:szCs w:val="32"/>
        </w:rPr>
        <w:t>兹授权[被授权人姓名</w:t>
      </w:r>
      <w:bookmarkStart w:id="0" w:name="_GoBack"/>
      <w:bookmarkEnd w:id="0"/>
      <w:r w:rsidRPr="00703068">
        <w:rPr>
          <w:rFonts w:ascii="仿宋" w:eastAsia="仿宋" w:hAnsi="仿宋" w:cs="Times New Roman"/>
          <w:sz w:val="32"/>
          <w:szCs w:val="32"/>
        </w:rPr>
        <w:t>，职务，身份证号][企业名称，统一社会信用代码，负责人、职务]代表[委托人]办理</w:t>
      </w:r>
      <w:r w:rsidRPr="00703068">
        <w:rPr>
          <w:rFonts w:ascii="仿宋" w:eastAsia="仿宋" w:hAnsi="仿宋" w:cs="Times New Roman" w:hint="eastAsia"/>
          <w:sz w:val="32"/>
          <w:szCs w:val="32"/>
        </w:rPr>
        <w:t>中国石油化工股份有限公司天然气分公司开户</w:t>
      </w:r>
      <w:r w:rsidRPr="00703068">
        <w:rPr>
          <w:rFonts w:ascii="仿宋" w:eastAsia="仿宋" w:hAnsi="仿宋" w:cs="Times New Roman"/>
          <w:sz w:val="32"/>
          <w:szCs w:val="32"/>
        </w:rPr>
        <w:t>相关事宜。</w:t>
      </w:r>
    </w:p>
    <w:p w:rsidR="00613015" w:rsidRPr="00703068" w:rsidRDefault="00613015" w:rsidP="00613015">
      <w:pPr>
        <w:widowControl/>
        <w:shd w:val="clear" w:color="auto" w:fill="FFFFFF"/>
        <w:ind w:firstLine="600"/>
        <w:jc w:val="left"/>
        <w:rPr>
          <w:rFonts w:ascii="仿宋" w:eastAsia="仿宋" w:hAnsi="仿宋" w:cs="Times New Roman"/>
          <w:sz w:val="32"/>
          <w:szCs w:val="32"/>
        </w:rPr>
      </w:pPr>
      <w:r w:rsidRPr="00703068">
        <w:rPr>
          <w:rFonts w:ascii="仿宋" w:eastAsia="仿宋" w:hAnsi="仿宋" w:cs="Times New Roman"/>
          <w:sz w:val="32"/>
          <w:szCs w:val="32"/>
        </w:rPr>
        <w:t>本授权不得转授权。</w:t>
      </w:r>
    </w:p>
    <w:p w:rsidR="00613015" w:rsidRPr="00703068" w:rsidRDefault="00613015" w:rsidP="00613015">
      <w:pPr>
        <w:widowControl/>
        <w:shd w:val="clear" w:color="auto" w:fill="FFFFFF"/>
        <w:ind w:firstLine="600"/>
        <w:jc w:val="left"/>
        <w:rPr>
          <w:rFonts w:ascii="仿宋" w:eastAsia="仿宋" w:hAnsi="仿宋" w:cs="Times New Roman"/>
          <w:sz w:val="32"/>
          <w:szCs w:val="32"/>
        </w:rPr>
      </w:pPr>
      <w:r w:rsidRPr="00703068">
        <w:rPr>
          <w:rFonts w:ascii="仿宋" w:eastAsia="仿宋" w:hAnsi="仿宋" w:cs="Times New Roman"/>
          <w:sz w:val="32"/>
          <w:szCs w:val="32"/>
        </w:rPr>
        <w:t>本授权委托书自【日期】起至【日期】有效。</w:t>
      </w:r>
    </w:p>
    <w:p w:rsidR="00613015" w:rsidRDefault="00613015" w:rsidP="00613015">
      <w:pPr>
        <w:widowControl/>
        <w:shd w:val="clear" w:color="auto" w:fill="FFFFFF"/>
        <w:ind w:firstLine="60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Arial" w:eastAsia="微软雅黑" w:hAnsi="Arial" w:cs="Arial"/>
          <w:kern w:val="0"/>
          <w:sz w:val="24"/>
          <w:szCs w:val="24"/>
        </w:rPr>
        <w:t> </w:t>
      </w:r>
    </w:p>
    <w:p w:rsidR="00613015" w:rsidRDefault="00613015" w:rsidP="00613015">
      <w:pPr>
        <w:widowControl/>
        <w:shd w:val="clear" w:color="auto" w:fill="FFFFFF"/>
        <w:ind w:firstLine="600"/>
        <w:jc w:val="right"/>
        <w:rPr>
          <w:rFonts w:ascii="微软雅黑" w:eastAsia="微软雅黑" w:hAnsi="微软雅黑" w:cs="宋体"/>
          <w:kern w:val="0"/>
          <w:sz w:val="24"/>
          <w:szCs w:val="24"/>
        </w:rPr>
      </w:pPr>
      <w:r w:rsidRPr="00703068">
        <w:rPr>
          <w:rFonts w:ascii="仿宋" w:eastAsia="仿宋" w:hAnsi="仿宋" w:cs="Times New Roman"/>
          <w:sz w:val="32"/>
          <w:szCs w:val="32"/>
        </w:rPr>
        <w:t>委托人</w:t>
      </w:r>
      <w:r w:rsidRPr="00615D15">
        <w:rPr>
          <w:rFonts w:ascii="仿宋" w:eastAsia="仿宋" w:hAnsi="仿宋" w:cs="Times New Roman"/>
          <w:color w:val="000000" w:themeColor="text1"/>
          <w:sz w:val="32"/>
          <w:szCs w:val="32"/>
        </w:rPr>
        <w:t>签字（法定代表人）：</w:t>
      </w:r>
      <w:r w:rsidRPr="00615D15">
        <w:rPr>
          <w:rFonts w:ascii="Calibri" w:eastAsia="仿宋" w:hAnsi="Calibri" w:cs="Calibri"/>
          <w:color w:val="000000" w:themeColor="text1"/>
          <w:sz w:val="32"/>
          <w:szCs w:val="32"/>
        </w:rPr>
        <w:t> </w:t>
      </w:r>
      <w:r>
        <w:rPr>
          <w:rFonts w:ascii="Arial" w:eastAsia="微软雅黑" w:hAnsi="Arial" w:cs="Arial"/>
          <w:kern w:val="0"/>
          <w:sz w:val="24"/>
          <w:szCs w:val="24"/>
        </w:rPr>
        <w:t>          </w:t>
      </w:r>
    </w:p>
    <w:p w:rsidR="00613015" w:rsidRDefault="00613015" w:rsidP="00613015">
      <w:pPr>
        <w:widowControl/>
        <w:shd w:val="clear" w:color="auto" w:fill="FFFFFF"/>
        <w:ind w:firstLine="600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 xml:space="preserve">                    </w:t>
      </w:r>
      <w:r w:rsidRPr="00703068">
        <w:rPr>
          <w:rFonts w:ascii="仿宋" w:eastAsia="仿宋" w:hAnsi="仿宋" w:cs="Times New Roman"/>
          <w:sz w:val="32"/>
          <w:szCs w:val="32"/>
        </w:rPr>
        <w:t>（加盖企业公章）</w:t>
      </w:r>
    </w:p>
    <w:p w:rsidR="00613015" w:rsidRPr="00703068" w:rsidRDefault="00613015" w:rsidP="00613015">
      <w:pPr>
        <w:widowControl/>
        <w:shd w:val="clear" w:color="auto" w:fill="FFFFFF"/>
        <w:ind w:right="600" w:firstLine="5100"/>
        <w:jc w:val="left"/>
        <w:rPr>
          <w:rFonts w:ascii="仿宋" w:eastAsia="仿宋" w:hAnsi="仿宋" w:cs="Times New Roman"/>
          <w:sz w:val="32"/>
          <w:szCs w:val="32"/>
        </w:rPr>
      </w:pPr>
      <w:r w:rsidRPr="00703068">
        <w:rPr>
          <w:rFonts w:ascii="Calibri" w:eastAsia="仿宋" w:hAnsi="Calibri" w:cs="Calibri"/>
          <w:sz w:val="32"/>
          <w:szCs w:val="32"/>
        </w:rPr>
        <w:t> </w:t>
      </w:r>
      <w:r w:rsidRPr="00703068">
        <w:rPr>
          <w:rFonts w:ascii="仿宋" w:eastAsia="仿宋" w:hAnsi="仿宋" w:cs="Times New Roman"/>
          <w:sz w:val="32"/>
          <w:szCs w:val="32"/>
        </w:rPr>
        <w:t xml:space="preserve">年 </w:t>
      </w:r>
      <w:r w:rsidRPr="00703068">
        <w:rPr>
          <w:rFonts w:ascii="Calibri" w:eastAsia="仿宋" w:hAnsi="Calibri" w:cs="Calibri"/>
          <w:sz w:val="32"/>
          <w:szCs w:val="32"/>
        </w:rPr>
        <w:t>  </w:t>
      </w:r>
      <w:r w:rsidRPr="00703068">
        <w:rPr>
          <w:rFonts w:ascii="仿宋" w:eastAsia="仿宋" w:hAnsi="仿宋" w:cs="Times New Roman"/>
          <w:sz w:val="32"/>
          <w:szCs w:val="32"/>
        </w:rPr>
        <w:t xml:space="preserve">月 </w:t>
      </w:r>
      <w:r w:rsidRPr="00703068">
        <w:rPr>
          <w:rFonts w:ascii="Calibri" w:eastAsia="仿宋" w:hAnsi="Calibri" w:cs="Calibri"/>
          <w:sz w:val="32"/>
          <w:szCs w:val="32"/>
        </w:rPr>
        <w:t>  </w:t>
      </w:r>
      <w:r w:rsidRPr="00703068">
        <w:rPr>
          <w:rFonts w:ascii="仿宋" w:eastAsia="仿宋" w:hAnsi="仿宋" w:cs="Times New Roman"/>
          <w:sz w:val="32"/>
          <w:szCs w:val="32"/>
        </w:rPr>
        <w:t>日</w:t>
      </w:r>
    </w:p>
    <w:p w:rsidR="001A22AB" w:rsidRPr="00613015" w:rsidRDefault="001A22AB"/>
    <w:sectPr w:rsidR="001A22AB" w:rsidRPr="00613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D7" w:rsidRDefault="009551D7" w:rsidP="00464A41">
      <w:r>
        <w:separator/>
      </w:r>
    </w:p>
  </w:endnote>
  <w:endnote w:type="continuationSeparator" w:id="0">
    <w:p w:rsidR="009551D7" w:rsidRDefault="009551D7" w:rsidP="0046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D7" w:rsidRDefault="009551D7" w:rsidP="00464A41">
      <w:r>
        <w:separator/>
      </w:r>
    </w:p>
  </w:footnote>
  <w:footnote w:type="continuationSeparator" w:id="0">
    <w:p w:rsidR="009551D7" w:rsidRDefault="009551D7" w:rsidP="00464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D2"/>
    <w:rsid w:val="001A22AB"/>
    <w:rsid w:val="001A4E8C"/>
    <w:rsid w:val="00464A41"/>
    <w:rsid w:val="004902E1"/>
    <w:rsid w:val="00613015"/>
    <w:rsid w:val="00723BD2"/>
    <w:rsid w:val="00952690"/>
    <w:rsid w:val="009551D7"/>
    <w:rsid w:val="00AA2125"/>
    <w:rsid w:val="00C8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85F8A"/>
  <w15:chartTrackingRefBased/>
  <w15:docId w15:val="{F6F326ED-B453-42CD-8B3E-DF511E3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bCs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4A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A41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1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Cs w:val="0"/>
      <w:kern w:val="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>Yozosoft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User274</dc:creator>
  <cp:keywords/>
  <dc:description/>
  <cp:lastModifiedBy>尹文兵</cp:lastModifiedBy>
  <cp:revision>4</cp:revision>
  <dcterms:created xsi:type="dcterms:W3CDTF">2020-07-15T10:51:00Z</dcterms:created>
  <dcterms:modified xsi:type="dcterms:W3CDTF">2024-07-22T15:25:00Z</dcterms:modified>
</cp:coreProperties>
</file>